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b/>
          <w:bCs/>
          <w:color w:val="000000"/>
          <w:sz w:val="21"/>
          <w:szCs w:val="21"/>
        </w:rPr>
        <w:t xml:space="preserve">Problem of the Month </w:t>
      </w:r>
      <w:r w:rsidRPr="007D37B9">
        <w:rPr>
          <w:rFonts w:ascii="Tahoma" w:eastAsia="Times New Roman" w:hAnsi="Tahoma" w:cs="Tahoma"/>
          <w:b/>
          <w:bCs/>
          <w:color w:val="000000"/>
          <w:sz w:val="21"/>
          <w:szCs w:val="21"/>
          <w:u w:val="single"/>
        </w:rPr>
        <w:t>Required</w:t>
      </w:r>
      <w:r w:rsidRPr="007D37B9">
        <w:rPr>
          <w:rFonts w:ascii="Tahoma" w:eastAsia="Times New Roman" w:hAnsi="Tahoma" w:cs="Tahoma"/>
          <w:b/>
          <w:bCs/>
          <w:color w:val="000000"/>
          <w:sz w:val="21"/>
          <w:szCs w:val="21"/>
        </w:rPr>
        <w:t xml:space="preserve"> Procedure</w:t>
      </w:r>
    </w:p>
    <w:p w:rsidR="007D37B9" w:rsidRDefault="007D37B9" w:rsidP="007D37B9">
      <w:pPr>
        <w:shd w:val="clear" w:color="auto" w:fill="FFFFFF"/>
        <w:spacing w:after="0" w:line="240" w:lineRule="atLeast"/>
        <w:ind w:right="-300"/>
        <w:rPr>
          <w:rFonts w:ascii="Tahoma" w:eastAsia="Times New Roman" w:hAnsi="Tahoma" w:cs="Tahoma"/>
          <w:color w:val="000000"/>
          <w:sz w:val="21"/>
          <w:szCs w:val="21"/>
        </w:rPr>
      </w:pPr>
    </w:p>
    <w:p w:rsidR="007D37B9" w:rsidRDefault="007D37B9" w:rsidP="007D37B9">
      <w:pPr>
        <w:shd w:val="clear" w:color="auto" w:fill="FFFFFF"/>
        <w:spacing w:after="0" w:line="240" w:lineRule="atLeast"/>
        <w:ind w:right="-300"/>
        <w:rPr>
          <w:rFonts w:ascii="Tahoma" w:eastAsia="Times New Roman" w:hAnsi="Tahoma" w:cs="Tahoma"/>
          <w:color w:val="000000"/>
          <w:sz w:val="21"/>
          <w:szCs w:val="21"/>
        </w:rPr>
      </w:pPr>
      <w:r w:rsidRPr="007D37B9">
        <w:rPr>
          <w:rFonts w:ascii="Tahoma" w:eastAsia="Times New Roman" w:hAnsi="Tahoma" w:cs="Tahoma"/>
          <w:color w:val="000000"/>
          <w:sz w:val="21"/>
          <w:szCs w:val="21"/>
        </w:rPr>
        <w:t xml:space="preserve">I do not expect anyone to get a complete solution. The purpose of a problem is to strengthen your </w:t>
      </w:r>
      <w:r w:rsidRPr="007D37B9">
        <w:rPr>
          <w:rFonts w:ascii="Tahoma" w:eastAsia="Times New Roman" w:hAnsi="Tahoma" w:cs="Tahoma"/>
          <w:color w:val="000000"/>
          <w:sz w:val="21"/>
          <w:szCs w:val="21"/>
          <w:u w:val="single"/>
        </w:rPr>
        <w:t>problem-solving skills and habits</w:t>
      </w:r>
      <w:r w:rsidRPr="007D37B9">
        <w:rPr>
          <w:rFonts w:ascii="Tahoma" w:eastAsia="Times New Roman" w:hAnsi="Tahoma" w:cs="Tahoma"/>
          <w:color w:val="000000"/>
          <w:sz w:val="21"/>
          <w:szCs w:val="21"/>
        </w:rPr>
        <w:t xml:space="preserve">. Difficult problems in the real world take long periods of time and many contributors to solve. Do not get discouraged or give up if you are not making good progress, just take a break. </w:t>
      </w:r>
      <w:r w:rsidRPr="007D37B9">
        <w:rPr>
          <w:rFonts w:ascii="Tahoma" w:eastAsia="Times New Roman" w:hAnsi="Tahoma" w:cs="Tahoma"/>
          <w:color w:val="000000"/>
          <w:sz w:val="21"/>
          <w:szCs w:val="21"/>
          <w:u w:val="single"/>
        </w:rPr>
        <w:t>You will be GRADED on the process</w:t>
      </w:r>
      <w:r w:rsidRPr="007D37B9">
        <w:rPr>
          <w:rFonts w:ascii="Tahoma" w:eastAsia="Times New Roman" w:hAnsi="Tahoma" w:cs="Tahoma"/>
          <w:color w:val="000000"/>
          <w:sz w:val="21"/>
          <w:szCs w:val="21"/>
        </w:rPr>
        <w:t>. You can receive full credit by showing six hours of work at home (alone or with others) following the guidelines. You can get a poor grade if you do not follow the guidelines even if you submit a “correct” answer.</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p>
    <w:p w:rsidR="007D37B9" w:rsidRPr="007D37B9" w:rsidRDefault="007D37B9" w:rsidP="007D37B9">
      <w:pPr>
        <w:numPr>
          <w:ilvl w:val="0"/>
          <w:numId w:val="1"/>
        </w:numPr>
        <w:shd w:val="clear" w:color="auto" w:fill="FFFFFF"/>
        <w:spacing w:after="0" w:line="240" w:lineRule="auto"/>
        <w:ind w:right="-300"/>
        <w:textAlignment w:val="baseline"/>
        <w:rPr>
          <w:rFonts w:ascii="Tahoma" w:eastAsia="Times New Roman" w:hAnsi="Tahoma" w:cs="Tahoma"/>
          <w:color w:val="000000"/>
          <w:sz w:val="18"/>
          <w:szCs w:val="18"/>
        </w:rPr>
      </w:pPr>
      <w:r w:rsidRPr="007D37B9">
        <w:rPr>
          <w:rFonts w:ascii="Tahoma" w:eastAsia="Times New Roman" w:hAnsi="Tahoma" w:cs="Tahoma"/>
          <w:color w:val="000000"/>
          <w:sz w:val="21"/>
          <w:szCs w:val="21"/>
        </w:rPr>
        <w:t xml:space="preserve">Calendar six hours (over the month) to work on the problem </w:t>
      </w:r>
      <w:r w:rsidRPr="007D37B9">
        <w:rPr>
          <w:rFonts w:ascii="Tahoma" w:eastAsia="Times New Roman" w:hAnsi="Tahoma" w:cs="Tahoma"/>
          <w:color w:val="000000"/>
          <w:sz w:val="21"/>
          <w:szCs w:val="21"/>
          <w:u w:val="single"/>
        </w:rPr>
        <w:t>before you start</w:t>
      </w:r>
      <w:r w:rsidRPr="007D37B9">
        <w:rPr>
          <w:rFonts w:ascii="Tahoma" w:eastAsia="Times New Roman" w:hAnsi="Tahoma" w:cs="Tahoma"/>
          <w:color w:val="000000"/>
          <w:sz w:val="21"/>
          <w:szCs w:val="21"/>
        </w:rPr>
        <w:t>.</w:t>
      </w:r>
    </w:p>
    <w:p w:rsidR="007D37B9" w:rsidRPr="007D37B9" w:rsidRDefault="007D37B9" w:rsidP="007D37B9">
      <w:pPr>
        <w:shd w:val="clear" w:color="auto" w:fill="FFFFFF"/>
        <w:spacing w:after="0" w:line="240" w:lineRule="atLeast"/>
        <w:ind w:left="420"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ab/>
        <w:t xml:space="preserve">Time “thinking” without recording what you think is wasted and </w:t>
      </w:r>
      <w:r w:rsidRPr="007D37B9">
        <w:rPr>
          <w:rFonts w:ascii="Tahoma" w:eastAsia="Times New Roman" w:hAnsi="Tahoma" w:cs="Tahoma"/>
          <w:color w:val="000000"/>
          <w:sz w:val="21"/>
          <w:szCs w:val="21"/>
          <w:u w:val="single"/>
        </w:rPr>
        <w:t>does NOT count</w:t>
      </w:r>
      <w:r w:rsidRPr="007D37B9">
        <w:rPr>
          <w:rFonts w:ascii="Tahoma" w:eastAsia="Times New Roman" w:hAnsi="Tahoma" w:cs="Tahoma"/>
          <w:color w:val="000000"/>
          <w:sz w:val="21"/>
          <w:szCs w:val="21"/>
        </w:rPr>
        <w:t>.</w:t>
      </w:r>
    </w:p>
    <w:p w:rsidR="007D37B9" w:rsidRPr="007D37B9" w:rsidRDefault="007D37B9" w:rsidP="007D37B9">
      <w:pPr>
        <w:shd w:val="clear" w:color="auto" w:fill="FFFFFF"/>
        <w:spacing w:after="0" w:line="240" w:lineRule="atLeast"/>
        <w:ind w:left="420"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 xml:space="preserve">2. </w:t>
      </w:r>
      <w:r w:rsidRPr="007D37B9">
        <w:rPr>
          <w:rFonts w:ascii="Tahoma" w:eastAsia="Times New Roman" w:hAnsi="Tahoma" w:cs="Tahoma"/>
          <w:color w:val="000000"/>
          <w:sz w:val="21"/>
          <w:szCs w:val="21"/>
          <w:u w:val="single"/>
        </w:rPr>
        <w:t>Date your work as you go</w:t>
      </w:r>
      <w:r w:rsidRPr="007D37B9">
        <w:rPr>
          <w:rFonts w:ascii="Tahoma" w:eastAsia="Times New Roman" w:hAnsi="Tahoma" w:cs="Tahoma"/>
          <w:color w:val="000000"/>
          <w:sz w:val="21"/>
          <w:szCs w:val="21"/>
        </w:rPr>
        <w:t>. Head each entry with the date (Record time you start</w:t>
      </w:r>
    </w:p>
    <w:p w:rsidR="007D37B9" w:rsidRPr="007D37B9" w:rsidRDefault="007D37B9" w:rsidP="007D37B9">
      <w:pPr>
        <w:shd w:val="clear" w:color="auto" w:fill="FFFFFF"/>
        <w:spacing w:after="0" w:line="240" w:lineRule="atLeast"/>
        <w:ind w:left="420" w:right="-300" w:firstLine="300"/>
        <w:rPr>
          <w:rFonts w:ascii="Tahoma" w:eastAsia="Times New Roman" w:hAnsi="Tahoma" w:cs="Tahoma"/>
          <w:color w:val="000000"/>
          <w:sz w:val="18"/>
          <w:szCs w:val="18"/>
        </w:rPr>
      </w:pPr>
      <w:r w:rsidRPr="007D37B9">
        <w:rPr>
          <w:rFonts w:ascii="Tahoma" w:eastAsia="Times New Roman" w:hAnsi="Tahoma" w:cs="Tahoma"/>
          <w:color w:val="000000"/>
          <w:sz w:val="21"/>
          <w:szCs w:val="21"/>
        </w:rPr>
        <w:t>and stop.) Keep your work in chronological order. Use plenty of paper.</w:t>
      </w:r>
    </w:p>
    <w:p w:rsidR="007D37B9" w:rsidRPr="007D37B9" w:rsidRDefault="007D37B9" w:rsidP="007D37B9">
      <w:pPr>
        <w:shd w:val="clear" w:color="auto" w:fill="FFFFFF"/>
        <w:spacing w:after="0" w:line="240" w:lineRule="atLeast"/>
        <w:ind w:left="420"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3. Work only when rested and not pressured for time. Do not throw away false starts.</w:t>
      </w:r>
    </w:p>
    <w:p w:rsidR="007D37B9" w:rsidRPr="007D37B9" w:rsidRDefault="007D37B9" w:rsidP="007D37B9">
      <w:pPr>
        <w:shd w:val="clear" w:color="auto" w:fill="FFFFFF"/>
        <w:spacing w:after="0" w:line="240" w:lineRule="atLeast"/>
        <w:ind w:left="420" w:right="-300" w:firstLine="300"/>
        <w:rPr>
          <w:rFonts w:ascii="Tahoma" w:eastAsia="Times New Roman" w:hAnsi="Tahoma" w:cs="Tahoma"/>
          <w:color w:val="000000"/>
          <w:sz w:val="18"/>
          <w:szCs w:val="18"/>
        </w:rPr>
      </w:pPr>
      <w:r w:rsidRPr="007D37B9">
        <w:rPr>
          <w:rFonts w:ascii="Tahoma" w:eastAsia="Times New Roman" w:hAnsi="Tahoma" w:cs="Tahoma"/>
          <w:color w:val="000000"/>
          <w:sz w:val="21"/>
          <w:szCs w:val="21"/>
        </w:rPr>
        <w:t>Do explain how you found the start was “false.”</w:t>
      </w:r>
    </w:p>
    <w:p w:rsidR="007D37B9" w:rsidRDefault="007D37B9" w:rsidP="007D37B9">
      <w:pPr>
        <w:shd w:val="clear" w:color="auto" w:fill="FFFFFF"/>
        <w:spacing w:after="0" w:line="240" w:lineRule="atLeast"/>
        <w:ind w:right="-300"/>
        <w:rPr>
          <w:rFonts w:ascii="Tahoma" w:eastAsia="Times New Roman" w:hAnsi="Tahoma" w:cs="Tahoma"/>
          <w:color w:val="000000"/>
          <w:sz w:val="21"/>
          <w:szCs w:val="21"/>
        </w:rPr>
      </w:pPr>
    </w:p>
    <w:p w:rsidR="007D37B9" w:rsidRDefault="007D37B9" w:rsidP="007D37B9">
      <w:pPr>
        <w:shd w:val="clear" w:color="auto" w:fill="FFFFFF"/>
        <w:spacing w:after="0" w:line="240" w:lineRule="atLeast"/>
        <w:ind w:right="-300"/>
        <w:rPr>
          <w:rFonts w:ascii="Tahoma" w:eastAsia="Times New Roman" w:hAnsi="Tahoma" w:cs="Tahoma"/>
          <w:color w:val="000000"/>
          <w:sz w:val="21"/>
          <w:szCs w:val="21"/>
        </w:rPr>
      </w:pP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The work during the month will be scheduled as follows.</w:t>
      </w:r>
      <w:bookmarkStart w:id="0" w:name="_GoBack"/>
      <w:bookmarkEnd w:id="0"/>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b/>
          <w:bCs/>
          <w:color w:val="000000"/>
          <w:sz w:val="21"/>
          <w:szCs w:val="21"/>
        </w:rPr>
        <w:t>Week 1</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 xml:space="preserve">Day 1 </w:t>
      </w:r>
      <w:r w:rsidRPr="007D37B9">
        <w:rPr>
          <w:rFonts w:ascii="Tahoma" w:eastAsia="Times New Roman" w:hAnsi="Tahoma" w:cs="Tahoma"/>
          <w:color w:val="000000"/>
          <w:sz w:val="21"/>
          <w:szCs w:val="21"/>
        </w:rPr>
        <w:t>– In Class: read the problem aloud with others. Write about general thoughts and various ways you might generate and record data.</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At Home: spend 15 minutes recording ideas about ways you could begin your work.</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2 or 3</w:t>
      </w:r>
      <w:r w:rsidRPr="007D37B9">
        <w:rPr>
          <w:rFonts w:ascii="Tahoma" w:eastAsia="Times New Roman" w:hAnsi="Tahoma" w:cs="Tahoma"/>
          <w:color w:val="000000"/>
          <w:sz w:val="21"/>
          <w:szCs w:val="21"/>
        </w:rPr>
        <w:t xml:space="preserve"> – In Class: Re-read the problem at your table. Make sure you understand the problem. Generate and record </w:t>
      </w:r>
      <w:r w:rsidRPr="007D37B9">
        <w:rPr>
          <w:rFonts w:ascii="Tahoma" w:eastAsia="Times New Roman" w:hAnsi="Tahoma" w:cs="Tahoma"/>
          <w:color w:val="000000"/>
          <w:sz w:val="21"/>
          <w:szCs w:val="21"/>
          <w:u w:val="single"/>
        </w:rPr>
        <w:t>only a few pieces of data</w:t>
      </w:r>
      <w:r w:rsidRPr="007D37B9">
        <w:rPr>
          <w:rFonts w:ascii="Tahoma" w:eastAsia="Times New Roman" w:hAnsi="Tahoma" w:cs="Tahoma"/>
          <w:color w:val="000000"/>
          <w:sz w:val="21"/>
          <w:szCs w:val="21"/>
        </w:rPr>
        <w:t>.</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 xml:space="preserve">At Home: Start small Generate and record a few pieces of data. </w:t>
      </w:r>
      <w:r w:rsidRPr="007D37B9">
        <w:rPr>
          <w:rFonts w:ascii="Tahoma" w:eastAsia="Times New Roman" w:hAnsi="Tahoma" w:cs="Tahoma"/>
          <w:color w:val="000000"/>
          <w:sz w:val="21"/>
          <w:szCs w:val="21"/>
          <w:u w:val="single"/>
        </w:rPr>
        <w:t>Explain your thinking process</w:t>
      </w:r>
      <w:r w:rsidRPr="007D37B9">
        <w:rPr>
          <w:rFonts w:ascii="Tahoma" w:eastAsia="Times New Roman" w:hAnsi="Tahoma" w:cs="Tahoma"/>
          <w:color w:val="000000"/>
          <w:sz w:val="21"/>
          <w:szCs w:val="21"/>
        </w:rPr>
        <w:t>. Always record places you made mistakes.</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4 or 5</w:t>
      </w:r>
      <w:r w:rsidRPr="007D37B9">
        <w:rPr>
          <w:rFonts w:ascii="Tahoma" w:eastAsia="Times New Roman" w:hAnsi="Tahoma" w:cs="Tahoma"/>
          <w:color w:val="000000"/>
          <w:sz w:val="21"/>
          <w:szCs w:val="21"/>
        </w:rPr>
        <w:t xml:space="preserve"> – In Class: Talk to others about their ways to generate and record data and double check (with them) the data you each collected and the methods used.</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At Home: Re-visit how you will allocate the rest of your six hours working on the problem. Begin to look for patterns in the data that you are SURE are correct.</w:t>
      </w:r>
    </w:p>
    <w:p w:rsidR="007D37B9" w:rsidRDefault="007D37B9" w:rsidP="007D37B9">
      <w:pPr>
        <w:shd w:val="clear" w:color="auto" w:fill="FFFFFF"/>
        <w:spacing w:after="0" w:line="240" w:lineRule="atLeast"/>
        <w:ind w:right="-300"/>
        <w:rPr>
          <w:rFonts w:ascii="Tahoma" w:eastAsia="Times New Roman" w:hAnsi="Tahoma" w:cs="Tahoma"/>
          <w:b/>
          <w:bCs/>
          <w:color w:val="000000"/>
          <w:sz w:val="21"/>
          <w:szCs w:val="21"/>
        </w:rPr>
      </w:pP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b/>
          <w:bCs/>
          <w:color w:val="000000"/>
          <w:sz w:val="21"/>
          <w:szCs w:val="21"/>
        </w:rPr>
        <w:t>Week 2</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1 or 2</w:t>
      </w:r>
      <w:r w:rsidRPr="007D37B9">
        <w:rPr>
          <w:rFonts w:ascii="Tahoma" w:eastAsia="Times New Roman" w:hAnsi="Tahoma" w:cs="Tahoma"/>
          <w:color w:val="000000"/>
          <w:sz w:val="21"/>
          <w:szCs w:val="21"/>
        </w:rPr>
        <w:t xml:space="preserve"> – At Home: Record more data. </w:t>
      </w:r>
      <w:r w:rsidRPr="007D37B9">
        <w:rPr>
          <w:rFonts w:ascii="Tahoma" w:eastAsia="Times New Roman" w:hAnsi="Tahoma" w:cs="Tahoma"/>
          <w:color w:val="000000"/>
          <w:sz w:val="21"/>
          <w:szCs w:val="21"/>
          <w:u w:val="single"/>
        </w:rPr>
        <w:t>Explain your thinking process</w:t>
      </w:r>
      <w:r w:rsidRPr="007D37B9">
        <w:rPr>
          <w:rFonts w:ascii="Tahoma" w:eastAsia="Times New Roman" w:hAnsi="Tahoma" w:cs="Tahoma"/>
          <w:color w:val="000000"/>
          <w:sz w:val="21"/>
          <w:szCs w:val="21"/>
        </w:rPr>
        <w:t>.    </w:t>
      </w:r>
      <w:r w:rsidRPr="007D37B9">
        <w:rPr>
          <w:rFonts w:ascii="Tahoma" w:eastAsia="Times New Roman" w:hAnsi="Tahoma" w:cs="Tahoma"/>
          <w:color w:val="000000"/>
          <w:sz w:val="21"/>
          <w:szCs w:val="21"/>
        </w:rPr>
        <w:tab/>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3</w:t>
      </w:r>
      <w:r w:rsidRPr="007D37B9">
        <w:rPr>
          <w:rFonts w:ascii="Tahoma" w:eastAsia="Times New Roman" w:hAnsi="Tahoma" w:cs="Tahoma"/>
          <w:color w:val="000000"/>
          <w:sz w:val="21"/>
          <w:szCs w:val="21"/>
        </w:rPr>
        <w:t xml:space="preserve"> – Check your data with others. Give credit in your write-up for specific ideas and data.  </w:t>
      </w:r>
      <w:r w:rsidRPr="007D37B9">
        <w:rPr>
          <w:rFonts w:ascii="Tahoma" w:eastAsia="Times New Roman" w:hAnsi="Tahoma" w:cs="Tahoma"/>
          <w:color w:val="000000"/>
          <w:sz w:val="21"/>
          <w:szCs w:val="21"/>
        </w:rPr>
        <w:tab/>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4 or 5</w:t>
      </w:r>
      <w:r w:rsidRPr="007D37B9">
        <w:rPr>
          <w:rFonts w:ascii="Tahoma" w:eastAsia="Times New Roman" w:hAnsi="Tahoma" w:cs="Tahoma"/>
          <w:color w:val="000000"/>
          <w:sz w:val="21"/>
          <w:szCs w:val="21"/>
        </w:rPr>
        <w:t xml:space="preserve"> – At Home: Carefully record a substantial amount of data using your patterns.</w:t>
      </w:r>
    </w:p>
    <w:p w:rsidR="007D37B9" w:rsidRDefault="007D37B9" w:rsidP="007D37B9">
      <w:pPr>
        <w:shd w:val="clear" w:color="auto" w:fill="FFFFFF"/>
        <w:spacing w:after="0" w:line="240" w:lineRule="atLeast"/>
        <w:ind w:right="-300"/>
        <w:rPr>
          <w:rFonts w:ascii="Tahoma" w:eastAsia="Times New Roman" w:hAnsi="Tahoma" w:cs="Tahoma"/>
          <w:b/>
          <w:bCs/>
          <w:color w:val="000000"/>
          <w:sz w:val="21"/>
          <w:szCs w:val="21"/>
        </w:rPr>
      </w:pP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b/>
          <w:bCs/>
          <w:color w:val="000000"/>
          <w:sz w:val="21"/>
          <w:szCs w:val="21"/>
        </w:rPr>
        <w:t>Week 3</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1 or 2</w:t>
      </w:r>
      <w:r w:rsidRPr="007D37B9">
        <w:rPr>
          <w:rFonts w:ascii="Tahoma" w:eastAsia="Times New Roman" w:hAnsi="Tahoma" w:cs="Tahoma"/>
          <w:color w:val="000000"/>
          <w:sz w:val="21"/>
          <w:szCs w:val="21"/>
        </w:rPr>
        <w:t xml:space="preserve"> – At Home: Finish the parts of the problem you have worked on or come to a contradiction and find your mistake(s).    </w:t>
      </w:r>
      <w:r w:rsidRPr="007D37B9">
        <w:rPr>
          <w:rFonts w:ascii="Tahoma" w:eastAsia="Times New Roman" w:hAnsi="Tahoma" w:cs="Tahoma"/>
          <w:color w:val="000000"/>
          <w:sz w:val="21"/>
          <w:szCs w:val="21"/>
        </w:rPr>
        <w:tab/>
        <w:t xml:space="preserve">       </w:t>
      </w:r>
      <w:r w:rsidRPr="007D37B9">
        <w:rPr>
          <w:rFonts w:ascii="Tahoma" w:eastAsia="Times New Roman" w:hAnsi="Tahoma" w:cs="Tahoma"/>
          <w:color w:val="000000"/>
          <w:sz w:val="21"/>
          <w:szCs w:val="21"/>
        </w:rPr>
        <w:tab/>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4 or 5</w:t>
      </w:r>
      <w:r w:rsidRPr="007D37B9">
        <w:rPr>
          <w:rFonts w:ascii="Tahoma" w:eastAsia="Times New Roman" w:hAnsi="Tahoma" w:cs="Tahoma"/>
          <w:color w:val="000000"/>
          <w:sz w:val="21"/>
          <w:szCs w:val="21"/>
        </w:rPr>
        <w:t xml:space="preserve"> – At Home: 1</w:t>
      </w:r>
      <w:r w:rsidRPr="007D37B9">
        <w:rPr>
          <w:rFonts w:ascii="Tahoma" w:eastAsia="Times New Roman" w:hAnsi="Tahoma" w:cs="Tahoma"/>
          <w:color w:val="000000"/>
          <w:sz w:val="21"/>
          <w:szCs w:val="21"/>
          <w:vertAlign w:val="superscript"/>
        </w:rPr>
        <w:t>st</w:t>
      </w:r>
      <w:r w:rsidRPr="007D37B9">
        <w:rPr>
          <w:rFonts w:ascii="Tahoma" w:eastAsia="Times New Roman" w:hAnsi="Tahoma" w:cs="Tahoma"/>
          <w:color w:val="000000"/>
          <w:sz w:val="21"/>
          <w:szCs w:val="21"/>
        </w:rPr>
        <w:t xml:space="preserve"> Draft– A reflection on your journey: your growth as an efficient problem solver and things you will try on the next </w:t>
      </w:r>
      <w:proofErr w:type="spellStart"/>
      <w:r w:rsidRPr="007D37B9">
        <w:rPr>
          <w:rFonts w:ascii="Tahoma" w:eastAsia="Times New Roman" w:hAnsi="Tahoma" w:cs="Tahoma"/>
          <w:color w:val="000000"/>
          <w:sz w:val="21"/>
          <w:szCs w:val="21"/>
        </w:rPr>
        <w:t>PoM</w:t>
      </w:r>
      <w:proofErr w:type="spellEnd"/>
      <w:r w:rsidRPr="007D37B9">
        <w:rPr>
          <w:rFonts w:ascii="Tahoma" w:eastAsia="Times New Roman" w:hAnsi="Tahoma" w:cs="Tahoma"/>
          <w:color w:val="000000"/>
          <w:sz w:val="21"/>
          <w:szCs w:val="21"/>
        </w:rPr>
        <w:t>.</w:t>
      </w:r>
    </w:p>
    <w:p w:rsidR="007D37B9" w:rsidRPr="007D37B9" w:rsidRDefault="007D37B9" w:rsidP="007D37B9">
      <w:pPr>
        <w:shd w:val="clear" w:color="auto" w:fill="FFFFFF"/>
        <w:spacing w:after="0" w:line="240" w:lineRule="atLeast"/>
        <w:rPr>
          <w:rFonts w:ascii="Tahoma" w:eastAsia="Times New Roman" w:hAnsi="Tahoma" w:cs="Tahoma"/>
          <w:color w:val="000000"/>
          <w:sz w:val="18"/>
          <w:szCs w:val="18"/>
        </w:rPr>
      </w:pP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b/>
          <w:bCs/>
          <w:color w:val="000000"/>
          <w:sz w:val="21"/>
          <w:szCs w:val="21"/>
        </w:rPr>
        <w:t>Week 4</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1, 2 or 3</w:t>
      </w:r>
      <w:r w:rsidRPr="007D37B9">
        <w:rPr>
          <w:rFonts w:ascii="Tahoma" w:eastAsia="Times New Roman" w:hAnsi="Tahoma" w:cs="Tahoma"/>
          <w:color w:val="000000"/>
          <w:sz w:val="21"/>
          <w:szCs w:val="21"/>
        </w:rPr>
        <w:t xml:space="preserve"> – At Home: Do a </w:t>
      </w:r>
      <w:r w:rsidRPr="007D37B9">
        <w:rPr>
          <w:rFonts w:ascii="Tahoma" w:eastAsia="Times New Roman" w:hAnsi="Tahoma" w:cs="Tahoma"/>
          <w:color w:val="000000"/>
          <w:sz w:val="21"/>
          <w:szCs w:val="21"/>
          <w:u w:val="single"/>
        </w:rPr>
        <w:t>careful</w:t>
      </w:r>
      <w:r w:rsidRPr="007D37B9">
        <w:rPr>
          <w:rFonts w:ascii="Tahoma" w:eastAsia="Times New Roman" w:hAnsi="Tahoma" w:cs="Tahoma"/>
          <w:color w:val="000000"/>
          <w:sz w:val="21"/>
          <w:szCs w:val="21"/>
        </w:rPr>
        <w:t xml:space="preserve"> re-write of your paper.</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i/>
          <w:iCs/>
          <w:color w:val="000000"/>
          <w:sz w:val="21"/>
          <w:szCs w:val="21"/>
        </w:rPr>
        <w:t>Day 4</w:t>
      </w:r>
      <w:r w:rsidRPr="007D37B9">
        <w:rPr>
          <w:rFonts w:ascii="Tahoma" w:eastAsia="Times New Roman" w:hAnsi="Tahoma" w:cs="Tahoma"/>
          <w:color w:val="000000"/>
          <w:sz w:val="21"/>
          <w:szCs w:val="21"/>
        </w:rPr>
        <w:t xml:space="preserve"> – At Home: Re-read your paper. Correct spelling, grammar, and flow.</w:t>
      </w:r>
    </w:p>
    <w:p w:rsidR="007D37B9" w:rsidRPr="007D37B9" w:rsidRDefault="007D37B9" w:rsidP="007D37B9">
      <w:pPr>
        <w:shd w:val="clear" w:color="auto" w:fill="FFFFFF"/>
        <w:spacing w:after="0" w:line="240" w:lineRule="atLeast"/>
        <w:ind w:right="-300"/>
        <w:rPr>
          <w:rFonts w:ascii="Tahoma" w:eastAsia="Times New Roman" w:hAnsi="Tahoma" w:cs="Tahoma"/>
          <w:color w:val="000000"/>
          <w:sz w:val="18"/>
          <w:szCs w:val="18"/>
        </w:rPr>
      </w:pPr>
      <w:r w:rsidRPr="007D37B9">
        <w:rPr>
          <w:rFonts w:ascii="Tahoma" w:eastAsia="Times New Roman" w:hAnsi="Tahoma" w:cs="Tahoma"/>
          <w:color w:val="000000"/>
          <w:sz w:val="21"/>
          <w:szCs w:val="21"/>
        </w:rPr>
        <w:t>Turn in (on time) ALL your work, not just your final write-up.  </w:t>
      </w:r>
    </w:p>
    <w:p w:rsidR="00886563" w:rsidRDefault="00886563"/>
    <w:sectPr w:rsidR="00886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B0AFB"/>
    <w:multiLevelType w:val="multilevel"/>
    <w:tmpl w:val="DBDE8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B9"/>
    <w:rsid w:val="00062A5B"/>
    <w:rsid w:val="003205F5"/>
    <w:rsid w:val="007D37B9"/>
    <w:rsid w:val="00886563"/>
    <w:rsid w:val="008B31DE"/>
    <w:rsid w:val="00B1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1DA55"/>
  <w15:chartTrackingRefBased/>
  <w15:docId w15:val="{BA987F27-DF8E-4A16-B3DD-B7DE2CE3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Body">
    <w:name w:val="Newsletter Body"/>
    <w:basedOn w:val="Normal"/>
    <w:link w:val="NewsletterBodyChar"/>
    <w:qFormat/>
    <w:rsid w:val="00062A5B"/>
    <w:pPr>
      <w:spacing w:after="0" w:line="276" w:lineRule="auto"/>
    </w:pPr>
    <w:rPr>
      <w:rFonts w:ascii="Times New Roman" w:hAnsi="Times New Roman" w:cs="Times New Roman"/>
      <w:sz w:val="24"/>
      <w:szCs w:val="24"/>
    </w:rPr>
  </w:style>
  <w:style w:type="character" w:customStyle="1" w:styleId="NewsletterBodyChar">
    <w:name w:val="Newsletter Body Char"/>
    <w:basedOn w:val="DefaultParagraphFont"/>
    <w:link w:val="NewsletterBody"/>
    <w:rsid w:val="00062A5B"/>
    <w:rPr>
      <w:rFonts w:ascii="Times New Roman" w:hAnsi="Times New Roman" w:cs="Times New Roman"/>
      <w:sz w:val="24"/>
      <w:szCs w:val="24"/>
    </w:rPr>
  </w:style>
  <w:style w:type="paragraph" w:customStyle="1" w:styleId="NewsletterSubheading">
    <w:name w:val="Newsletter Subheading"/>
    <w:basedOn w:val="Normal"/>
    <w:link w:val="NewsletterSubheadingChar"/>
    <w:qFormat/>
    <w:rsid w:val="00062A5B"/>
    <w:rPr>
      <w:rFonts w:ascii="Times New Roman" w:hAnsi="Times New Roman" w:cs="Times New Roman"/>
      <w:b/>
      <w:smallCaps/>
      <w:sz w:val="24"/>
      <w:szCs w:val="28"/>
    </w:rPr>
  </w:style>
  <w:style w:type="character" w:customStyle="1" w:styleId="NewsletterSubheadingChar">
    <w:name w:val="Newsletter Subheading Char"/>
    <w:basedOn w:val="DefaultParagraphFont"/>
    <w:link w:val="NewsletterSubheading"/>
    <w:rsid w:val="00062A5B"/>
    <w:rPr>
      <w:rFonts w:ascii="Times New Roman" w:hAnsi="Times New Roman" w:cs="Times New Roman"/>
      <w:b/>
      <w:smallCaps/>
      <w:sz w:val="24"/>
      <w:szCs w:val="28"/>
    </w:rPr>
  </w:style>
  <w:style w:type="paragraph" w:styleId="NormalWeb">
    <w:name w:val="Normal (Web)"/>
    <w:basedOn w:val="Normal"/>
    <w:uiPriority w:val="99"/>
    <w:semiHidden/>
    <w:unhideWhenUsed/>
    <w:rsid w:val="007D3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D3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318936">
      <w:bodyDiv w:val="1"/>
      <w:marLeft w:val="0"/>
      <w:marRight w:val="0"/>
      <w:marTop w:val="0"/>
      <w:marBottom w:val="0"/>
      <w:divBdr>
        <w:top w:val="none" w:sz="0" w:space="0" w:color="auto"/>
        <w:left w:val="none" w:sz="0" w:space="0" w:color="auto"/>
        <w:bottom w:val="none" w:sz="0" w:space="0" w:color="auto"/>
        <w:right w:val="none" w:sz="0" w:space="0" w:color="auto"/>
      </w:divBdr>
      <w:divsChild>
        <w:div w:id="1674992368">
          <w:marLeft w:val="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dc:creator>
  <cp:keywords/>
  <dc:description/>
  <cp:lastModifiedBy>Cole</cp:lastModifiedBy>
  <cp:revision>1</cp:revision>
  <dcterms:created xsi:type="dcterms:W3CDTF">2017-01-03T03:00:00Z</dcterms:created>
  <dcterms:modified xsi:type="dcterms:W3CDTF">2017-01-03T03:02:00Z</dcterms:modified>
</cp:coreProperties>
</file>